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25" w:rsidRDefault="003856F2">
      <w:r>
        <w:t xml:space="preserve">Algebra 1 - Word Wall </w:t>
      </w:r>
    </w:p>
    <w:p w:rsidR="003856F2" w:rsidRDefault="003856F2">
      <w:r>
        <w:t>Chapter 7 – Linear Inequalities</w:t>
      </w:r>
    </w:p>
    <w:p w:rsidR="003856F2" w:rsidRDefault="003856F2">
      <w:r>
        <w:t>Compound Inequality</w:t>
      </w:r>
    </w:p>
    <w:p w:rsidR="003856F2" w:rsidRDefault="003856F2">
      <w:r>
        <w:t xml:space="preserve">Solution of an Inequality </w:t>
      </w:r>
    </w:p>
    <w:p w:rsidR="003856F2" w:rsidRDefault="003856F2">
      <w:r>
        <w:t>Equivalent Inequalities</w:t>
      </w:r>
    </w:p>
    <w:p w:rsidR="003856F2" w:rsidRDefault="003856F2">
      <w:r>
        <w:t>Graph of an Inequality</w:t>
      </w:r>
    </w:p>
    <w:p w:rsidR="003856F2" w:rsidRDefault="003856F2">
      <w:r>
        <w:t>Linear Inequality</w:t>
      </w:r>
    </w:p>
    <w:p w:rsidR="003856F2" w:rsidRDefault="003856F2">
      <w:r>
        <w:t>Inequality</w:t>
      </w:r>
    </w:p>
    <w:p w:rsidR="003856F2" w:rsidRDefault="003856F2">
      <w:r>
        <w:t>Constraints</w:t>
      </w:r>
    </w:p>
    <w:p w:rsidR="003856F2" w:rsidRDefault="003856F2">
      <w:bookmarkStart w:id="0" w:name="_GoBack"/>
      <w:bookmarkEnd w:id="0"/>
      <w:r>
        <w:t xml:space="preserve"> </w:t>
      </w:r>
    </w:p>
    <w:sectPr w:rsidR="0038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F2"/>
    <w:rsid w:val="003856F2"/>
    <w:rsid w:val="00B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2014-12-05T19:50:00Z</dcterms:created>
  <dcterms:modified xsi:type="dcterms:W3CDTF">2014-12-05T19:53:00Z</dcterms:modified>
</cp:coreProperties>
</file>